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D5" w:rsidRDefault="000307CD" w:rsidP="000307CD">
      <w:pPr>
        <w:jc w:val="center"/>
        <w:rPr>
          <w:b/>
          <w:sz w:val="36"/>
          <w:szCs w:val="36"/>
        </w:rPr>
      </w:pPr>
      <w:r w:rsidRPr="000307CD">
        <w:rPr>
          <w:b/>
          <w:sz w:val="36"/>
          <w:szCs w:val="36"/>
        </w:rPr>
        <w:t>MONITOROWANIE I ZWALCZANIE GRYZONI</w:t>
      </w:r>
    </w:p>
    <w:p w:rsidR="000307CD" w:rsidRDefault="000307CD" w:rsidP="000307CD">
      <w:pPr>
        <w:jc w:val="center"/>
        <w:rPr>
          <w:b/>
          <w:sz w:val="36"/>
          <w:szCs w:val="3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3685"/>
        <w:gridCol w:w="3260"/>
      </w:tblGrid>
      <w:tr w:rsidR="000307CD" w:rsidTr="000307CD">
        <w:tc>
          <w:tcPr>
            <w:tcW w:w="2547" w:type="dxa"/>
          </w:tcPr>
          <w:p w:rsidR="000307CD" w:rsidRPr="000307CD" w:rsidRDefault="000307CD" w:rsidP="000307CD">
            <w:pPr>
              <w:jc w:val="center"/>
              <w:rPr>
                <w:sz w:val="24"/>
                <w:szCs w:val="24"/>
              </w:rPr>
            </w:pPr>
            <w:r w:rsidRPr="000307CD">
              <w:rPr>
                <w:sz w:val="24"/>
                <w:szCs w:val="24"/>
              </w:rPr>
              <w:t>Data przeglądu stacji deratyzacyjnej</w:t>
            </w:r>
          </w:p>
        </w:tc>
        <w:tc>
          <w:tcPr>
            <w:tcW w:w="2693" w:type="dxa"/>
          </w:tcPr>
          <w:p w:rsidR="000307CD" w:rsidRPr="000307CD" w:rsidRDefault="000307CD" w:rsidP="000307CD">
            <w:pPr>
              <w:jc w:val="center"/>
              <w:rPr>
                <w:sz w:val="24"/>
                <w:szCs w:val="24"/>
              </w:rPr>
            </w:pPr>
            <w:r w:rsidRPr="000307CD">
              <w:rPr>
                <w:sz w:val="24"/>
                <w:szCs w:val="24"/>
              </w:rPr>
              <w:t>Numer stacji deratyzacyjnej</w:t>
            </w:r>
          </w:p>
        </w:tc>
        <w:tc>
          <w:tcPr>
            <w:tcW w:w="2552" w:type="dxa"/>
          </w:tcPr>
          <w:p w:rsidR="000307CD" w:rsidRPr="000307CD" w:rsidRDefault="000307CD" w:rsidP="000307CD">
            <w:pPr>
              <w:jc w:val="center"/>
              <w:rPr>
                <w:sz w:val="24"/>
                <w:szCs w:val="24"/>
              </w:rPr>
            </w:pPr>
            <w:r w:rsidRPr="000307CD">
              <w:rPr>
                <w:sz w:val="24"/>
                <w:szCs w:val="24"/>
              </w:rPr>
              <w:t>Czy stwierdzono wyjedzenie trutki</w:t>
            </w:r>
          </w:p>
          <w:p w:rsidR="000307CD" w:rsidRPr="000307CD" w:rsidRDefault="000307CD" w:rsidP="000307CD">
            <w:pPr>
              <w:jc w:val="center"/>
              <w:rPr>
                <w:sz w:val="24"/>
                <w:szCs w:val="24"/>
              </w:rPr>
            </w:pPr>
            <w:r w:rsidRPr="000307CD">
              <w:rPr>
                <w:sz w:val="24"/>
                <w:szCs w:val="24"/>
              </w:rPr>
              <w:t>TAK/NIE</w:t>
            </w:r>
          </w:p>
        </w:tc>
        <w:tc>
          <w:tcPr>
            <w:tcW w:w="3685" w:type="dxa"/>
          </w:tcPr>
          <w:p w:rsidR="000307CD" w:rsidRPr="000307CD" w:rsidRDefault="000307CD" w:rsidP="000307CD">
            <w:pPr>
              <w:jc w:val="center"/>
              <w:rPr>
                <w:sz w:val="24"/>
                <w:szCs w:val="24"/>
              </w:rPr>
            </w:pPr>
            <w:r w:rsidRPr="000307CD">
              <w:rPr>
                <w:sz w:val="24"/>
                <w:szCs w:val="24"/>
              </w:rPr>
              <w:t>Czy uzupełniono trutkę</w:t>
            </w:r>
          </w:p>
          <w:p w:rsidR="000307CD" w:rsidRDefault="00623F75" w:rsidP="00030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(jeśli tak nazwa preparatu)</w:t>
            </w:r>
            <w:bookmarkStart w:id="0" w:name="_GoBack"/>
            <w:bookmarkEnd w:id="0"/>
          </w:p>
          <w:p w:rsidR="000307CD" w:rsidRPr="000307CD" w:rsidRDefault="000307CD" w:rsidP="000307CD">
            <w:pPr>
              <w:jc w:val="center"/>
              <w:rPr>
                <w:sz w:val="24"/>
                <w:szCs w:val="24"/>
              </w:rPr>
            </w:pPr>
            <w:r w:rsidRPr="000307CD">
              <w:rPr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:rsidR="000307CD" w:rsidRPr="000307CD" w:rsidRDefault="000307CD" w:rsidP="000307CD">
            <w:pPr>
              <w:jc w:val="center"/>
              <w:rPr>
                <w:sz w:val="24"/>
                <w:szCs w:val="24"/>
              </w:rPr>
            </w:pPr>
            <w:r w:rsidRPr="000307CD">
              <w:rPr>
                <w:sz w:val="24"/>
                <w:szCs w:val="24"/>
              </w:rPr>
              <w:t>Podpis osoby odpowiedzialnej</w:t>
            </w: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07CD" w:rsidTr="000307CD">
        <w:tc>
          <w:tcPr>
            <w:tcW w:w="2547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307CD" w:rsidRDefault="000307CD" w:rsidP="000307C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0307CD" w:rsidRPr="000307CD" w:rsidRDefault="000307CD" w:rsidP="000307CD">
      <w:pPr>
        <w:jc w:val="center"/>
        <w:rPr>
          <w:b/>
          <w:sz w:val="36"/>
          <w:szCs w:val="36"/>
        </w:rPr>
      </w:pPr>
    </w:p>
    <w:sectPr w:rsidR="000307CD" w:rsidRPr="000307CD" w:rsidSect="000307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2F"/>
    <w:rsid w:val="000307CD"/>
    <w:rsid w:val="00270C36"/>
    <w:rsid w:val="00623F75"/>
    <w:rsid w:val="006A584B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EFC6-841D-4D43-B18A-5D27FC55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AgaKalita</dc:creator>
  <cp:keywords/>
  <dc:description/>
  <cp:lastModifiedBy>AgaKalita</cp:lastModifiedBy>
  <cp:revision>3</cp:revision>
  <dcterms:created xsi:type="dcterms:W3CDTF">2021-09-16T07:47:00Z</dcterms:created>
  <dcterms:modified xsi:type="dcterms:W3CDTF">2021-09-16T10:37:00Z</dcterms:modified>
</cp:coreProperties>
</file>