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2D" w:rsidRPr="00C5682D" w:rsidRDefault="00A248B1" w:rsidP="00C5682D">
      <w:pPr>
        <w:spacing w:after="0"/>
        <w:jc w:val="right"/>
        <w:rPr>
          <w:rFonts w:cstheme="minorHAnsi"/>
        </w:rPr>
      </w:pPr>
      <w:r w:rsidRPr="00C5682D">
        <w:rPr>
          <w:rFonts w:cstheme="minorHAnsi"/>
        </w:rPr>
        <w:t xml:space="preserve">Załącznik nr 1 </w:t>
      </w:r>
    </w:p>
    <w:p w:rsidR="00FE3B3C" w:rsidRPr="00C5682D" w:rsidRDefault="00A248B1" w:rsidP="00C5682D">
      <w:pPr>
        <w:spacing w:after="0"/>
        <w:jc w:val="right"/>
        <w:rPr>
          <w:rFonts w:cstheme="minorHAnsi"/>
        </w:rPr>
      </w:pPr>
      <w:r w:rsidRPr="00C5682D">
        <w:rPr>
          <w:rFonts w:cstheme="minorHAnsi"/>
        </w:rPr>
        <w:t>do Zapytania ofertowego</w:t>
      </w:r>
    </w:p>
    <w:p w:rsidR="00C5682D" w:rsidRPr="00E749BF" w:rsidRDefault="00C5682D" w:rsidP="00A248B1">
      <w:pPr>
        <w:jc w:val="center"/>
        <w:rPr>
          <w:rFonts w:cstheme="minorHAnsi"/>
        </w:rPr>
      </w:pPr>
    </w:p>
    <w:p w:rsidR="00A248B1" w:rsidRPr="00E749BF" w:rsidRDefault="00A248B1" w:rsidP="00E749BF">
      <w:pPr>
        <w:jc w:val="center"/>
        <w:rPr>
          <w:rFonts w:cstheme="minorHAnsi"/>
          <w:b/>
          <w:sz w:val="28"/>
          <w:szCs w:val="28"/>
          <w:vertAlign w:val="superscript"/>
        </w:rPr>
      </w:pPr>
      <w:r w:rsidRPr="00C5682D">
        <w:rPr>
          <w:rFonts w:cstheme="minorHAnsi"/>
          <w:b/>
          <w:sz w:val="28"/>
          <w:szCs w:val="28"/>
        </w:rPr>
        <w:t>OPIS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"/>
        <w:gridCol w:w="4431"/>
        <w:gridCol w:w="984"/>
        <w:gridCol w:w="2410"/>
      </w:tblGrid>
      <w:tr w:rsidR="00E749BF" w:rsidRPr="00C5682D" w:rsidTr="00EF377B">
        <w:trPr>
          <w:trHeight w:val="482"/>
        </w:trPr>
        <w:tc>
          <w:tcPr>
            <w:tcW w:w="8746" w:type="dxa"/>
            <w:gridSpan w:val="4"/>
            <w:shd w:val="clear" w:color="auto" w:fill="auto"/>
            <w:vAlign w:val="center"/>
          </w:tcPr>
          <w:p w:rsidR="002F055D" w:rsidRDefault="002F055D" w:rsidP="002F055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Fabrycznie nowy s</w:t>
            </w:r>
            <w:r w:rsidR="00E749BF" w:rsidRPr="00E749BF">
              <w:rPr>
                <w:rFonts w:eastAsia="Times New Roman" w:cstheme="minorHAnsi"/>
                <w:b/>
                <w:lang w:eastAsia="pl-PL"/>
              </w:rPr>
              <w:t>amochód ciężarowy</w:t>
            </w:r>
          </w:p>
          <w:p w:rsidR="00E749BF" w:rsidRDefault="00E749BF" w:rsidP="002F055D">
            <w:pPr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na potrzeby Powiatowego Inspektoratu Weterynarii w Radomiu</w:t>
            </w:r>
          </w:p>
          <w:p w:rsidR="00E749BF" w:rsidRDefault="00E749BF" w:rsidP="00E749BF">
            <w:pPr>
              <w:spacing w:line="276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Marka…………………………………. </w:t>
            </w:r>
            <w:bookmarkStart w:id="0" w:name="_GoBack"/>
            <w:bookmarkEnd w:id="0"/>
          </w:p>
          <w:p w:rsidR="00E749BF" w:rsidRPr="00E749BF" w:rsidRDefault="00E749BF" w:rsidP="00E749BF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pl-PL"/>
              </w:rPr>
              <w:t>Model……………………………..</w:t>
            </w:r>
          </w:p>
        </w:tc>
      </w:tr>
      <w:tr w:rsidR="00E749BF" w:rsidRPr="00C5682D" w:rsidTr="00E749BF">
        <w:trPr>
          <w:trHeight w:val="482"/>
        </w:trPr>
        <w:tc>
          <w:tcPr>
            <w:tcW w:w="921" w:type="dxa"/>
            <w:shd w:val="clear" w:color="auto" w:fill="BFBFBF" w:themeFill="background1" w:themeFillShade="BF"/>
            <w:vAlign w:val="center"/>
          </w:tcPr>
          <w:p w:rsidR="00E749BF" w:rsidRPr="00C5682D" w:rsidRDefault="00E749BF" w:rsidP="00C5682D">
            <w:pPr>
              <w:jc w:val="center"/>
              <w:rPr>
                <w:rFonts w:cstheme="minorHAnsi"/>
                <w:b/>
              </w:rPr>
            </w:pPr>
            <w:r w:rsidRPr="00C5682D">
              <w:rPr>
                <w:rFonts w:cstheme="minorHAnsi"/>
                <w:b/>
              </w:rPr>
              <w:t>Lp.</w:t>
            </w:r>
          </w:p>
        </w:tc>
        <w:tc>
          <w:tcPr>
            <w:tcW w:w="4431" w:type="dxa"/>
            <w:shd w:val="clear" w:color="auto" w:fill="BFBFBF" w:themeFill="background1" w:themeFillShade="BF"/>
            <w:vAlign w:val="center"/>
          </w:tcPr>
          <w:p w:rsidR="00E749BF" w:rsidRPr="00C5682D" w:rsidRDefault="00E749BF" w:rsidP="00C5682D">
            <w:pPr>
              <w:jc w:val="center"/>
              <w:rPr>
                <w:rFonts w:cstheme="minorHAnsi"/>
                <w:b/>
              </w:rPr>
            </w:pPr>
            <w:r w:rsidRPr="00C5682D">
              <w:rPr>
                <w:rFonts w:cstheme="minorHAnsi"/>
                <w:b/>
              </w:rPr>
              <w:t>Parametry minimalne wymagane przez Zamawiającego</w:t>
            </w:r>
          </w:p>
        </w:tc>
        <w:tc>
          <w:tcPr>
            <w:tcW w:w="984" w:type="dxa"/>
            <w:shd w:val="clear" w:color="auto" w:fill="BFBFBF" w:themeFill="background1" w:themeFillShade="BF"/>
            <w:vAlign w:val="center"/>
          </w:tcPr>
          <w:p w:rsidR="00E749BF" w:rsidRPr="00C5682D" w:rsidRDefault="00E749BF" w:rsidP="00C568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TAK/NIE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749BF" w:rsidRPr="00C5682D" w:rsidRDefault="00E749BF" w:rsidP="00C568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Parametry oferowane</w:t>
            </w: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A248B1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Typ samochodu: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Samochód ciężarowy, fabrycznie nowy rok produkcji 2021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Moc minimalna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100 KM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CF19EC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Pojemność skokowa silnika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CF19EC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Minimalna: 1400 cm</w:t>
            </w:r>
            <w:r w:rsidRPr="00C5682D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CF19EC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Norma emisji spalin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Euro 6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Skrzynia biegów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manualna 5- lub 6-stopniowa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Liczba miejsc siedzących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Paliwo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CF19EC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benzyna bezołowiowa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Zużycie paliwa – cykl mieszany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maks. 8 l/100km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Typ napędu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4WD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Prześwit nadwozia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Minimalny 200 mm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Układ kierowniczy ze wspomaganiem: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Elektrycznie regulowane lusterka zewnętrzne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Pasy bezpieczeństwa: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Trzypunktowe pasy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Centralny zamek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Zdalnie sterowany pilotem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Zabezpieczenia i blokady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Auto alarm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C5682D">
              <w:rPr>
                <w:rFonts w:eastAsia="Times New Roman" w:cstheme="minorHAnsi"/>
                <w:lang w:eastAsia="pl-PL"/>
              </w:rPr>
              <w:t>Immobilazer</w:t>
            </w:r>
            <w:proofErr w:type="spellEnd"/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Systemy wspomagania:</w:t>
            </w:r>
          </w:p>
          <w:p w:rsidR="00E749BF" w:rsidRDefault="00E749BF" w:rsidP="00A248B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ABS( system  zapobiegający blokowaniu kół podczas hamowania)</w:t>
            </w:r>
          </w:p>
          <w:p w:rsidR="00E749BF" w:rsidRPr="00E749BF" w:rsidRDefault="00E749BF" w:rsidP="00A248B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ESP (system stabilizacji toru jazdy)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Klimatyzacja: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Bagażnik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 xml:space="preserve">Pojemność minimum 800 l 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Radioodtwarzacz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Dywaniki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Gumowe (komplet)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Opony letnie (komplet)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Obręcze kół stalowe min 15 cali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Pełnowymiarowe koło zapasowe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Zestaw naprawczy do kół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CF19EC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Dodatkowe wyposażenie bhp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A248B1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Gaśnica,  trójkąt ostrzegawczy, apteczka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A248B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9A65A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9A65AB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Karta gwarancyjna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9A65AB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9A65AB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9A65A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9A65AB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Świadectwo homologacji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9A65AB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9A65AB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9A65A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9A65AB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Książka serwisowa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9A65AB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9A65AB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9A65A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9A65AB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Karta pojazdu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9A65AB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9A65AB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9A65A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9A65AB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Gwarancja na naprawy mechaniczne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9A65AB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9A65AB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49BF" w:rsidRPr="00C5682D" w:rsidTr="00E749BF">
        <w:tc>
          <w:tcPr>
            <w:tcW w:w="921" w:type="dxa"/>
          </w:tcPr>
          <w:p w:rsidR="00E749BF" w:rsidRPr="00C5682D" w:rsidRDefault="00E749BF" w:rsidP="009A65A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E749BF" w:rsidRPr="00C5682D" w:rsidRDefault="00E749BF" w:rsidP="009A65AB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Gwarancja na powłokę lakierniczą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Pr="00C5682D" w:rsidRDefault="00E749BF" w:rsidP="009A65AB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84" w:type="dxa"/>
            <w:vAlign w:val="center"/>
          </w:tcPr>
          <w:p w:rsidR="00E749BF" w:rsidRPr="00C5682D" w:rsidRDefault="00E749BF" w:rsidP="00E749B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E749BF" w:rsidRPr="00C5682D" w:rsidRDefault="00E749BF" w:rsidP="009A65AB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2F055D" w:rsidRPr="00C5682D" w:rsidTr="00E749BF">
        <w:tc>
          <w:tcPr>
            <w:tcW w:w="921" w:type="dxa"/>
          </w:tcPr>
          <w:p w:rsidR="002F055D" w:rsidRPr="00C5682D" w:rsidRDefault="002F055D" w:rsidP="009A65A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431" w:type="dxa"/>
            <w:vAlign w:val="center"/>
          </w:tcPr>
          <w:p w:rsidR="002F055D" w:rsidRDefault="002F055D" w:rsidP="009A65AB">
            <w:pPr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Gwarancja na perforację nadwozia</w:t>
            </w:r>
          </w:p>
          <w:p w:rsidR="002F055D" w:rsidRPr="002F055D" w:rsidRDefault="002F055D" w:rsidP="009A65AB">
            <w:pPr>
              <w:rPr>
                <w:rFonts w:eastAsia="Times New Roman" w:cstheme="minorHAnsi"/>
                <w:lang w:eastAsia="pl-PL"/>
              </w:rPr>
            </w:pPr>
            <w:r w:rsidRPr="002F055D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84" w:type="dxa"/>
            <w:vAlign w:val="center"/>
          </w:tcPr>
          <w:p w:rsidR="002F055D" w:rsidRDefault="002F055D" w:rsidP="00E749B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</w:tcPr>
          <w:p w:rsidR="002F055D" w:rsidRPr="00C5682D" w:rsidRDefault="002F055D" w:rsidP="009A65AB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9A65AB" w:rsidRDefault="009A65AB" w:rsidP="00A248B1">
      <w:pPr>
        <w:jc w:val="center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992"/>
        <w:gridCol w:w="2410"/>
      </w:tblGrid>
      <w:tr w:rsidR="00E749BF" w:rsidTr="00C5470A">
        <w:trPr>
          <w:trHeight w:val="503"/>
        </w:trPr>
        <w:tc>
          <w:tcPr>
            <w:tcW w:w="846" w:type="dxa"/>
            <w:shd w:val="clear" w:color="auto" w:fill="D9D9D9" w:themeFill="background1" w:themeFillShade="D9"/>
          </w:tcPr>
          <w:p w:rsidR="00E749BF" w:rsidRPr="00C5470A" w:rsidRDefault="00E749BF" w:rsidP="00A248B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E749BF" w:rsidRPr="00C5470A" w:rsidRDefault="00E749BF" w:rsidP="00A248B1">
            <w:pPr>
              <w:jc w:val="center"/>
              <w:rPr>
                <w:rFonts w:cstheme="minorHAnsi"/>
                <w:b/>
              </w:rPr>
            </w:pPr>
            <w:r w:rsidRPr="00C5470A">
              <w:rPr>
                <w:rFonts w:cstheme="minorHAnsi"/>
                <w:b/>
              </w:rPr>
              <w:t>Parametry punktowane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749BF" w:rsidRPr="00C5470A" w:rsidRDefault="00C5470A" w:rsidP="00A248B1">
            <w:pPr>
              <w:jc w:val="center"/>
              <w:rPr>
                <w:rFonts w:cstheme="minorHAnsi"/>
                <w:b/>
              </w:rPr>
            </w:pPr>
            <w:r w:rsidRPr="00C5470A">
              <w:rPr>
                <w:rFonts w:cstheme="minorHAnsi"/>
                <w:b/>
              </w:rPr>
              <w:t>TAK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749BF" w:rsidRPr="00C5470A" w:rsidRDefault="00E749BF" w:rsidP="00A248B1">
            <w:pPr>
              <w:jc w:val="center"/>
              <w:rPr>
                <w:rFonts w:cstheme="minorHAnsi"/>
                <w:b/>
              </w:rPr>
            </w:pPr>
          </w:p>
        </w:tc>
      </w:tr>
      <w:tr w:rsidR="00E749BF" w:rsidTr="00C5470A">
        <w:tc>
          <w:tcPr>
            <w:tcW w:w="846" w:type="dxa"/>
          </w:tcPr>
          <w:p w:rsidR="00E749BF" w:rsidRPr="00E749BF" w:rsidRDefault="00E749BF" w:rsidP="00E749BF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E749BF" w:rsidRPr="00C5682D" w:rsidRDefault="00E749BF" w:rsidP="00E749BF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Bagażnik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E749BF" w:rsidRDefault="00E749BF" w:rsidP="00E749BF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Pojemność minimum 800 l</w:t>
            </w:r>
          </w:p>
          <w:p w:rsidR="00C5470A" w:rsidRDefault="00C5470A" w:rsidP="00C5470A">
            <w:pPr>
              <w:rPr>
                <w:rFonts w:cstheme="minorHAnsi"/>
              </w:rPr>
            </w:pPr>
            <w:r w:rsidRPr="00C5470A">
              <w:rPr>
                <w:rFonts w:eastAsia="Times New Roman" w:cstheme="minorHAnsi"/>
                <w:color w:val="FF0000"/>
                <w:lang w:eastAsia="pl-PL"/>
              </w:rPr>
              <w:t>/parametr niewymagany, lecz punktowany/ TAK-10 pkt. NIE- 0 pkt.</w:t>
            </w:r>
          </w:p>
        </w:tc>
        <w:tc>
          <w:tcPr>
            <w:tcW w:w="992" w:type="dxa"/>
            <w:vAlign w:val="center"/>
          </w:tcPr>
          <w:p w:rsidR="00E749BF" w:rsidRDefault="00C5470A" w:rsidP="00A248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410" w:type="dxa"/>
          </w:tcPr>
          <w:p w:rsidR="00E749BF" w:rsidRDefault="00E749BF" w:rsidP="00A248B1">
            <w:pPr>
              <w:jc w:val="center"/>
              <w:rPr>
                <w:rFonts w:cstheme="minorHAnsi"/>
              </w:rPr>
            </w:pPr>
          </w:p>
        </w:tc>
      </w:tr>
      <w:tr w:rsidR="00C5470A" w:rsidTr="00C5470A">
        <w:tc>
          <w:tcPr>
            <w:tcW w:w="846" w:type="dxa"/>
          </w:tcPr>
          <w:p w:rsidR="00C5470A" w:rsidRPr="00E749BF" w:rsidRDefault="00C5470A" w:rsidP="00E749BF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C5470A" w:rsidRPr="00C5682D" w:rsidRDefault="00C5470A" w:rsidP="00C5470A">
            <w:pPr>
              <w:rPr>
                <w:rFonts w:eastAsia="Times New Roman" w:cstheme="minorHAnsi"/>
                <w:b/>
                <w:lang w:eastAsia="pl-PL"/>
              </w:rPr>
            </w:pPr>
            <w:r w:rsidRPr="00C5682D">
              <w:rPr>
                <w:rFonts w:eastAsia="Times New Roman" w:cstheme="minorHAnsi"/>
                <w:b/>
                <w:lang w:eastAsia="pl-PL"/>
              </w:rPr>
              <w:t>Kolor nadwozia</w:t>
            </w:r>
            <w:r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C5470A" w:rsidRDefault="00C5470A" w:rsidP="00C5470A">
            <w:pPr>
              <w:rPr>
                <w:rFonts w:eastAsia="Times New Roman" w:cstheme="minorHAnsi"/>
                <w:lang w:eastAsia="pl-PL"/>
              </w:rPr>
            </w:pPr>
            <w:r w:rsidRPr="00C5682D">
              <w:rPr>
                <w:rFonts w:eastAsia="Times New Roman" w:cstheme="minorHAnsi"/>
                <w:lang w:eastAsia="pl-PL"/>
              </w:rPr>
              <w:t>Odcienie żółto, zielone</w:t>
            </w:r>
          </w:p>
          <w:p w:rsidR="00C5470A" w:rsidRPr="00C5682D" w:rsidRDefault="00C5470A" w:rsidP="00C5470A">
            <w:pPr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/</w:t>
            </w:r>
            <w:r w:rsidRPr="00C5470A">
              <w:rPr>
                <w:rFonts w:eastAsia="Times New Roman" w:cstheme="minorHAnsi"/>
                <w:color w:val="FF0000"/>
                <w:lang w:eastAsia="pl-PL"/>
              </w:rPr>
              <w:t>parametr niewymagany, lecz punktowany/ TAK-10 pkt. NIE- 0 pkt.</w:t>
            </w:r>
          </w:p>
        </w:tc>
        <w:tc>
          <w:tcPr>
            <w:tcW w:w="992" w:type="dxa"/>
            <w:vAlign w:val="center"/>
          </w:tcPr>
          <w:p w:rsidR="00C5470A" w:rsidRDefault="00C5470A" w:rsidP="00A248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410" w:type="dxa"/>
          </w:tcPr>
          <w:p w:rsidR="00C5470A" w:rsidRDefault="00C5470A" w:rsidP="00A248B1">
            <w:pPr>
              <w:jc w:val="center"/>
              <w:rPr>
                <w:rFonts w:cstheme="minorHAnsi"/>
              </w:rPr>
            </w:pPr>
          </w:p>
        </w:tc>
      </w:tr>
    </w:tbl>
    <w:p w:rsidR="00C5470A" w:rsidRDefault="00C5470A" w:rsidP="00C5470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5470A" w:rsidRPr="00C5470A" w:rsidRDefault="00C5470A" w:rsidP="00C5470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5470A">
        <w:rPr>
          <w:rFonts w:ascii="Tahoma" w:hAnsi="Tahoma" w:cs="Tahoma"/>
          <w:sz w:val="20"/>
          <w:szCs w:val="20"/>
        </w:rPr>
        <w:t xml:space="preserve">Oferowane wyposażenie dodatkowe podlega ocenie zgodnie z kryteriami oceny ofert określonymi </w:t>
      </w:r>
      <w:r>
        <w:rPr>
          <w:rFonts w:ascii="Tahoma" w:hAnsi="Tahoma" w:cs="Tahoma"/>
          <w:sz w:val="20"/>
          <w:szCs w:val="20"/>
        </w:rPr>
        <w:br/>
      </w:r>
      <w:r w:rsidRPr="00C5470A">
        <w:rPr>
          <w:rFonts w:ascii="Tahoma" w:hAnsi="Tahoma" w:cs="Tahoma"/>
          <w:sz w:val="20"/>
          <w:szCs w:val="20"/>
        </w:rPr>
        <w:t xml:space="preserve">w zapytaniu ofertowych. Maksymalnie Wykonawca może otrzymać 20 punktów. </w:t>
      </w:r>
    </w:p>
    <w:p w:rsidR="00E749BF" w:rsidRPr="00C5682D" w:rsidRDefault="00C5470A" w:rsidP="00A248B1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sectPr w:rsidR="00E749BF" w:rsidRPr="00C56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553B0"/>
    <w:multiLevelType w:val="hybridMultilevel"/>
    <w:tmpl w:val="B6B6E696"/>
    <w:lvl w:ilvl="0" w:tplc="1B0CE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84B2E"/>
    <w:multiLevelType w:val="hybridMultilevel"/>
    <w:tmpl w:val="60203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B1"/>
    <w:rsid w:val="002F055D"/>
    <w:rsid w:val="00740A01"/>
    <w:rsid w:val="009A65AB"/>
    <w:rsid w:val="00A248B1"/>
    <w:rsid w:val="00B70E83"/>
    <w:rsid w:val="00C5470A"/>
    <w:rsid w:val="00C5682D"/>
    <w:rsid w:val="00CF19EC"/>
    <w:rsid w:val="00E749BF"/>
    <w:rsid w:val="00F3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C1DB8-3996-4BCE-B04F-96F6B230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Masa</cp:lastModifiedBy>
  <cp:revision>3</cp:revision>
  <dcterms:created xsi:type="dcterms:W3CDTF">2021-11-21T19:48:00Z</dcterms:created>
  <dcterms:modified xsi:type="dcterms:W3CDTF">2021-11-21T22:06:00Z</dcterms:modified>
</cp:coreProperties>
</file>